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42387536" w:rsidR="00FF3660" w:rsidRPr="00150FC9" w:rsidRDefault="00951A3D" w:rsidP="00FF3660">
      <w:pPr>
        <w:shd w:val="clear" w:color="auto" w:fill="DAE9F7" w:themeFill="text2" w:themeFillTint="1A"/>
        <w:jc w:val="center"/>
        <w:rPr>
          <w:b/>
          <w:color w:val="0070C0"/>
        </w:rPr>
      </w:pPr>
      <w:r>
        <w:rPr>
          <w:b/>
          <w:color w:val="0070C0"/>
        </w:rPr>
        <w:t>6</w:t>
      </w:r>
      <w:r w:rsidR="00FF3660" w:rsidRPr="00150FC9">
        <w:rPr>
          <w:b/>
          <w:color w:val="0070C0"/>
        </w:rPr>
        <w:t xml:space="preserve">. SINIF TÜRKÇE DERSİ </w:t>
      </w:r>
      <w:r w:rsidR="00A42865">
        <w:rPr>
          <w:b/>
          <w:color w:val="0070C0"/>
        </w:rPr>
        <w:t>2</w:t>
      </w:r>
      <w:r w:rsidR="00FF3660" w:rsidRPr="00150FC9">
        <w:rPr>
          <w:b/>
          <w:color w:val="0070C0"/>
        </w:rPr>
        <w:t xml:space="preserve">. DÖNEM </w:t>
      </w:r>
      <w:r w:rsidR="00BE7179">
        <w:rPr>
          <w:b/>
          <w:color w:val="0070C0"/>
        </w:rPr>
        <w:t>2</w:t>
      </w:r>
      <w:r w:rsidR="00FF3660" w:rsidRPr="00150FC9">
        <w:rPr>
          <w:b/>
          <w:color w:val="0070C0"/>
        </w:rPr>
        <w:t>. YAZILI SINAVI</w:t>
      </w:r>
    </w:p>
    <w:p w14:paraId="6FB7B554" w14:textId="51225D54" w:rsidR="00FF3660" w:rsidRPr="00150FC9" w:rsidRDefault="00FF3660" w:rsidP="00FF3660">
      <w:pPr>
        <w:jc w:val="center"/>
        <w:rPr>
          <w:b/>
          <w:bCs/>
          <w:color w:val="C00000"/>
        </w:rPr>
      </w:pPr>
      <w:r w:rsidRPr="00150FC9">
        <w:rPr>
          <w:b/>
          <w:bCs/>
          <w:color w:val="C00000"/>
        </w:rPr>
        <w:t>(MEB Yayınları</w:t>
      </w:r>
      <w:r w:rsidR="00BE7179">
        <w:rPr>
          <w:b/>
          <w:bCs/>
          <w:color w:val="C00000"/>
        </w:rPr>
        <w:t xml:space="preserve"> – </w:t>
      </w:r>
      <w:r w:rsidR="00424A4E">
        <w:rPr>
          <w:b/>
          <w:bCs/>
          <w:color w:val="C00000"/>
        </w:rPr>
        <w:t>2</w:t>
      </w:r>
      <w:r w:rsidR="00BE7179">
        <w:rPr>
          <w:b/>
          <w:bCs/>
          <w:color w:val="C00000"/>
        </w:rPr>
        <w:t>. Senaryo</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54F8B35C" w14:textId="1504214D" w:rsidR="00186F9A" w:rsidRPr="00150FC9" w:rsidRDefault="00BE7179" w:rsidP="00186F9A">
      <w:pPr>
        <w:shd w:val="clear" w:color="auto" w:fill="DAE9F7" w:themeFill="text2" w:themeFillTint="1A"/>
        <w:rPr>
          <w:b/>
          <w:bCs/>
          <w:color w:val="002060"/>
        </w:rPr>
      </w:pPr>
      <w:r w:rsidRPr="00BE7179">
        <w:rPr>
          <w:b/>
          <w:bCs/>
          <w:color w:val="002060"/>
        </w:rPr>
        <w:t>T.O.6.14. Öyküleyici metinlerdeki hikâye unsurlarını belirlemeye yönelik çözümleme yapabilme</w:t>
      </w:r>
    </w:p>
    <w:p w14:paraId="7F378329" w14:textId="5A7E398C" w:rsidR="00BE7179" w:rsidRDefault="00BE7179" w:rsidP="00BE7179">
      <w:pPr>
        <w:jc w:val="both"/>
        <w:rPr>
          <w:rFonts w:eastAsia="Calibri" w:cs="Calibri"/>
          <w:bCs/>
        </w:rPr>
      </w:pPr>
      <w:r>
        <w:rPr>
          <w:noProof/>
        </w:rPr>
        <w:drawing>
          <wp:anchor distT="0" distB="0" distL="114300" distR="114300" simplePos="0" relativeHeight="251665408" behindDoc="0" locked="0" layoutInCell="1" allowOverlap="1" wp14:anchorId="67D9485F" wp14:editId="1189080D">
            <wp:simplePos x="0" y="0"/>
            <wp:positionH relativeFrom="margin">
              <wp:posOffset>5979160</wp:posOffset>
            </wp:positionH>
            <wp:positionV relativeFrom="paragraph">
              <wp:posOffset>5080</wp:posOffset>
            </wp:positionV>
            <wp:extent cx="668655" cy="628650"/>
            <wp:effectExtent l="0" t="0" r="0" b="0"/>
            <wp:wrapSquare wrapText="bothSides"/>
            <wp:docPr id="270745011" name="Resim 1" descr="sarı, gülenyüz, kırpıntı çizim, emotiko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745011" name="Resim 1" descr="sarı, gülenyüz, kırpıntı çizim, emotikon içeren bir resim&#10;&#10;Yapay zeka tarafından oluşturulmuş içerik yanlış olabilir."/>
                    <pic:cNvPicPr/>
                  </pic:nvPicPr>
                  <pic:blipFill>
                    <a:blip r:embed="rId7" cstate="print">
                      <a:extLst>
                        <a:ext uri="{28A0092B-C50C-407E-A947-70E740481C1C}">
                          <a14:useLocalDpi xmlns:a14="http://schemas.microsoft.com/office/drawing/2010/main" val="0"/>
                        </a:ext>
                      </a:extLst>
                    </a:blip>
                    <a:stretch>
                      <a:fillRect/>
                    </a:stretch>
                  </pic:blipFill>
                  <pic:spPr>
                    <a:xfrm>
                      <a:off x="0" y="0"/>
                      <a:ext cx="668655" cy="628650"/>
                    </a:xfrm>
                    <a:prstGeom prst="rect">
                      <a:avLst/>
                    </a:prstGeom>
                  </pic:spPr>
                </pic:pic>
              </a:graphicData>
            </a:graphic>
            <wp14:sizeRelH relativeFrom="page">
              <wp14:pctWidth>0</wp14:pctWidth>
            </wp14:sizeRelH>
            <wp14:sizeRelV relativeFrom="page">
              <wp14:pctHeight>0</wp14:pctHeight>
            </wp14:sizeRelV>
          </wp:anchor>
        </w:drawing>
      </w:r>
      <w:r w:rsidRPr="00BE7179">
        <w:rPr>
          <w:rFonts w:eastAsia="Calibri" w:cs="Calibri"/>
          <w:bCs/>
        </w:rPr>
        <w:t>Güneşin tepede olduğu sıcak bir yaz günüydü. Küçük izci Mert, ormandaki kamp alanından biraz uzaklaşmış, kuş seslerini dinleyerek yürüyordu. Geri dönmek istediğinde pusulasının bozulduğunu fark etti. Bir an korkuya kapıldı ama sonra dedesinin öğrettiği "yosunlu ağaçlar kuzeyi gösterir</w:t>
      </w:r>
      <w:r>
        <w:rPr>
          <w:rFonts w:eastAsia="Calibri" w:cs="Calibri"/>
          <w:bCs/>
        </w:rPr>
        <w:t>.</w:t>
      </w:r>
      <w:r w:rsidRPr="00BE7179">
        <w:rPr>
          <w:rFonts w:eastAsia="Calibri" w:cs="Calibri"/>
          <w:bCs/>
        </w:rPr>
        <w:t>" bilgisini hatırladı. Sakince ağaçların gövdelerini inceleyerek yönünü buldu ve akşam olmadan çadırına sağ salim ulaştı.</w:t>
      </w:r>
    </w:p>
    <w:p w14:paraId="6405B5A6" w14:textId="0C504A1A" w:rsidR="00186F9A" w:rsidRDefault="00186F9A" w:rsidP="00186F9A">
      <w:pPr>
        <w:rPr>
          <w:rFonts w:eastAsia="Calibri" w:cs="Calibri"/>
          <w:b/>
          <w:color w:val="C00000"/>
        </w:rPr>
      </w:pPr>
      <w:r w:rsidRPr="00150FC9">
        <w:rPr>
          <w:rFonts w:eastAsia="Calibri" w:cs="Calibri"/>
          <w:b/>
          <w:color w:val="C00000"/>
        </w:rPr>
        <w:t>1.</w:t>
      </w:r>
      <w:r w:rsidRPr="00150FC9">
        <w:rPr>
          <w:rFonts w:eastAsia="Calibri" w:cs="Calibri"/>
          <w:b/>
        </w:rPr>
        <w:t xml:space="preserve"> </w:t>
      </w:r>
      <w:r w:rsidR="00951A3D">
        <w:rPr>
          <w:rFonts w:eastAsia="Calibri" w:cs="Calibri"/>
          <w:b/>
        </w:rPr>
        <w:t xml:space="preserve">Bu </w:t>
      </w:r>
      <w:r w:rsidR="00951A3D" w:rsidRPr="00951A3D">
        <w:rPr>
          <w:rFonts w:eastAsia="Calibri" w:cs="Calibri"/>
          <w:b/>
        </w:rPr>
        <w:t>görselde verilmek istenen mesajı yorumlayarak aşağıya yazınız.</w:t>
      </w:r>
      <w:r w:rsidR="00244DAE">
        <w:rPr>
          <w:rFonts w:eastAsia="Calibri" w:cs="Calibri"/>
          <w:b/>
        </w:rPr>
        <w:t xml:space="preserve"> </w:t>
      </w:r>
      <w:r w:rsidRPr="00150FC9">
        <w:rPr>
          <w:rFonts w:eastAsia="Calibri" w:cs="Calibri"/>
          <w:b/>
          <w:color w:val="C00000"/>
        </w:rPr>
        <w:t>(</w:t>
      </w:r>
      <w:r w:rsidR="00671E34">
        <w:rPr>
          <w:rFonts w:eastAsia="Calibri" w:cs="Calibri"/>
          <w:b/>
          <w:color w:val="C00000"/>
        </w:rPr>
        <w:t>2</w:t>
      </w:r>
      <w:r w:rsidR="00A93CAA">
        <w:rPr>
          <w:rFonts w:eastAsia="Calibri" w:cs="Calibri"/>
          <w:b/>
          <w:color w:val="C00000"/>
        </w:rPr>
        <w:t>0</w:t>
      </w:r>
      <w:r w:rsidRPr="00150FC9">
        <w:rPr>
          <w:rFonts w:eastAsia="Calibri" w:cs="Calibri"/>
          <w:b/>
          <w:color w:val="C00000"/>
        </w:rPr>
        <w:t xml:space="preserve"> Puan)</w:t>
      </w:r>
    </w:p>
    <w:tbl>
      <w:tblPr>
        <w:tblStyle w:val="TabloKlavuzu"/>
        <w:tblW w:w="0" w:type="auto"/>
        <w:tblLook w:val="04A0" w:firstRow="1" w:lastRow="0" w:firstColumn="1" w:lastColumn="0" w:noHBand="0" w:noVBand="1"/>
      </w:tblPr>
      <w:tblGrid>
        <w:gridCol w:w="3485"/>
        <w:gridCol w:w="3485"/>
        <w:gridCol w:w="3486"/>
      </w:tblGrid>
      <w:tr w:rsidR="00FC1062" w:rsidRPr="00FC1062" w14:paraId="06A0FA72" w14:textId="77777777" w:rsidTr="00BE7179">
        <w:tc>
          <w:tcPr>
            <w:tcW w:w="3485" w:type="dxa"/>
            <w:vAlign w:val="center"/>
          </w:tcPr>
          <w:p w14:paraId="5B997F1B" w14:textId="5900E1DF" w:rsidR="00BE7179" w:rsidRPr="00FC1062" w:rsidRDefault="000B64CE" w:rsidP="00BE7179">
            <w:pPr>
              <w:jc w:val="center"/>
              <w:rPr>
                <w:b/>
                <w:bCs/>
                <w:color w:val="C00000"/>
              </w:rPr>
            </w:pPr>
            <w:r>
              <w:rPr>
                <w:b/>
                <w:bCs/>
                <w:color w:val="C00000"/>
              </w:rPr>
              <w:t>Kişiler</w:t>
            </w:r>
          </w:p>
          <w:p w14:paraId="7F10BCB6" w14:textId="77777777" w:rsidR="00BE7179" w:rsidRPr="00FC1062" w:rsidRDefault="00BE7179" w:rsidP="00BE7179">
            <w:pPr>
              <w:jc w:val="center"/>
              <w:rPr>
                <w:b/>
                <w:bCs/>
                <w:color w:val="C00000"/>
              </w:rPr>
            </w:pPr>
            <w:r w:rsidRPr="00FC1062">
              <w:rPr>
                <w:b/>
                <w:bCs/>
                <w:noProof/>
                <w:color w:val="C00000"/>
              </w:rPr>
              <w:drawing>
                <wp:inline distT="0" distB="0" distL="0" distR="0" wp14:anchorId="75295076" wp14:editId="4D00AC1D">
                  <wp:extent cx="1647825" cy="419100"/>
                  <wp:effectExtent l="0" t="0" r="9525" b="0"/>
                  <wp:docPr id="18392354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C8E7B6A" w14:textId="2AAE20B4" w:rsidR="00BE7179" w:rsidRPr="00FC1062" w:rsidRDefault="00BE7179" w:rsidP="00BE7179">
            <w:pPr>
              <w:pStyle w:val="AralkYok"/>
              <w:rPr>
                <w:b/>
                <w:bCs/>
                <w:color w:val="C00000"/>
                <w:sz w:val="10"/>
                <w:szCs w:val="10"/>
              </w:rPr>
            </w:pPr>
          </w:p>
        </w:tc>
        <w:tc>
          <w:tcPr>
            <w:tcW w:w="3485" w:type="dxa"/>
            <w:vAlign w:val="center"/>
          </w:tcPr>
          <w:p w14:paraId="304F6EE8" w14:textId="77777777" w:rsidR="00BE7179" w:rsidRPr="00FC1062" w:rsidRDefault="00BE7179" w:rsidP="00BE7179">
            <w:pPr>
              <w:jc w:val="center"/>
              <w:rPr>
                <w:b/>
                <w:bCs/>
                <w:color w:val="C00000"/>
              </w:rPr>
            </w:pPr>
            <w:r w:rsidRPr="00FC1062">
              <w:rPr>
                <w:b/>
                <w:bCs/>
                <w:color w:val="C00000"/>
              </w:rPr>
              <w:t>Yer</w:t>
            </w:r>
          </w:p>
          <w:p w14:paraId="2E236D6C" w14:textId="77777777" w:rsidR="00BE7179" w:rsidRPr="00FC1062" w:rsidRDefault="00BE7179" w:rsidP="00BE7179">
            <w:pPr>
              <w:jc w:val="center"/>
              <w:rPr>
                <w:b/>
                <w:bCs/>
                <w:color w:val="C00000"/>
              </w:rPr>
            </w:pPr>
            <w:r w:rsidRPr="00FC1062">
              <w:rPr>
                <w:b/>
                <w:bCs/>
                <w:noProof/>
                <w:color w:val="C00000"/>
              </w:rPr>
              <w:drawing>
                <wp:inline distT="0" distB="0" distL="0" distR="0" wp14:anchorId="2F0F55D6" wp14:editId="7A5CB31A">
                  <wp:extent cx="1647825" cy="419100"/>
                  <wp:effectExtent l="0" t="0" r="9525" b="0"/>
                  <wp:docPr id="17410700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121710B" w14:textId="725E8488" w:rsidR="00BE7179" w:rsidRPr="00FC1062" w:rsidRDefault="00BE7179" w:rsidP="00BE7179">
            <w:pPr>
              <w:jc w:val="center"/>
              <w:rPr>
                <w:b/>
                <w:bCs/>
                <w:color w:val="C00000"/>
                <w:sz w:val="10"/>
                <w:szCs w:val="10"/>
              </w:rPr>
            </w:pPr>
          </w:p>
        </w:tc>
        <w:tc>
          <w:tcPr>
            <w:tcW w:w="3486" w:type="dxa"/>
            <w:vAlign w:val="center"/>
          </w:tcPr>
          <w:p w14:paraId="78A2FFEA" w14:textId="77777777" w:rsidR="00BE7179" w:rsidRPr="00FC1062" w:rsidRDefault="00BE7179" w:rsidP="00BE7179">
            <w:pPr>
              <w:jc w:val="center"/>
              <w:rPr>
                <w:b/>
                <w:bCs/>
                <w:color w:val="C00000"/>
              </w:rPr>
            </w:pPr>
            <w:r w:rsidRPr="00FC1062">
              <w:rPr>
                <w:b/>
                <w:bCs/>
                <w:color w:val="C00000"/>
              </w:rPr>
              <w:t>Zaman</w:t>
            </w:r>
          </w:p>
          <w:p w14:paraId="2E4656FA" w14:textId="77777777" w:rsidR="00BE7179" w:rsidRPr="00FC1062" w:rsidRDefault="00BE7179" w:rsidP="00BE7179">
            <w:pPr>
              <w:jc w:val="center"/>
              <w:rPr>
                <w:b/>
                <w:bCs/>
                <w:color w:val="C00000"/>
              </w:rPr>
            </w:pPr>
            <w:r w:rsidRPr="00FC1062">
              <w:rPr>
                <w:b/>
                <w:bCs/>
                <w:noProof/>
                <w:color w:val="C00000"/>
              </w:rPr>
              <w:drawing>
                <wp:inline distT="0" distB="0" distL="0" distR="0" wp14:anchorId="6E008558" wp14:editId="25086E5E">
                  <wp:extent cx="1647825" cy="419100"/>
                  <wp:effectExtent l="0" t="0" r="9525" b="0"/>
                  <wp:docPr id="1540981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AFA7D2D" w14:textId="2040B8DC" w:rsidR="00BE7179" w:rsidRPr="00FC1062" w:rsidRDefault="00BE7179" w:rsidP="00BE7179">
            <w:pPr>
              <w:jc w:val="center"/>
              <w:rPr>
                <w:b/>
                <w:bCs/>
                <w:color w:val="C00000"/>
                <w:sz w:val="10"/>
                <w:szCs w:val="10"/>
              </w:rPr>
            </w:pPr>
          </w:p>
        </w:tc>
      </w:tr>
      <w:tr w:rsidR="00FC1062" w:rsidRPr="00FC1062" w14:paraId="3AB4DFD4" w14:textId="77777777" w:rsidTr="00F23DDD">
        <w:trPr>
          <w:trHeight w:val="1037"/>
        </w:trPr>
        <w:tc>
          <w:tcPr>
            <w:tcW w:w="10456" w:type="dxa"/>
            <w:gridSpan w:val="3"/>
          </w:tcPr>
          <w:p w14:paraId="15E1DBB4" w14:textId="4DF9E342" w:rsidR="00BE7179" w:rsidRPr="00FC1062" w:rsidRDefault="00BE7179" w:rsidP="00BE7179">
            <w:pPr>
              <w:jc w:val="center"/>
              <w:rPr>
                <w:b/>
                <w:bCs/>
                <w:color w:val="C00000"/>
              </w:rPr>
            </w:pPr>
            <w:r w:rsidRPr="00FC1062">
              <w:rPr>
                <w:b/>
                <w:bCs/>
                <w:color w:val="C00000"/>
              </w:rPr>
              <w:t>Olay</w:t>
            </w:r>
          </w:p>
          <w:p w14:paraId="48AC17F6" w14:textId="77777777" w:rsidR="00BE7179" w:rsidRPr="00FC1062" w:rsidRDefault="00BE7179" w:rsidP="00BE7179">
            <w:pPr>
              <w:jc w:val="center"/>
              <w:rPr>
                <w:color w:val="C00000"/>
              </w:rPr>
            </w:pPr>
            <w:r w:rsidRPr="00FC1062">
              <w:rPr>
                <w:noProof/>
                <w:color w:val="C00000"/>
              </w:rPr>
              <w:drawing>
                <wp:inline distT="0" distB="0" distL="0" distR="0" wp14:anchorId="23727ABA" wp14:editId="79DAF23B">
                  <wp:extent cx="1647825" cy="419100"/>
                  <wp:effectExtent l="0" t="0" r="9525" b="0"/>
                  <wp:docPr id="6264662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309F63D" wp14:editId="703853AE">
                  <wp:extent cx="1647825" cy="419100"/>
                  <wp:effectExtent l="0" t="0" r="9525" b="0"/>
                  <wp:docPr id="21195741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16B4102" wp14:editId="5AA99B8D">
                  <wp:extent cx="1647825" cy="419100"/>
                  <wp:effectExtent l="0" t="0" r="9525" b="0"/>
                  <wp:docPr id="1642303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060A679B" wp14:editId="583553FD">
                  <wp:extent cx="1257300" cy="419100"/>
                  <wp:effectExtent l="0" t="0" r="0" b="0"/>
                  <wp:docPr id="1752996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p>
          <w:p w14:paraId="51FB8F4A" w14:textId="47CC5CA1" w:rsidR="00F23DDD" w:rsidRPr="00FC1062" w:rsidRDefault="00F23DDD" w:rsidP="00BE7179">
            <w:pPr>
              <w:jc w:val="center"/>
              <w:rPr>
                <w:color w:val="C00000"/>
                <w:sz w:val="10"/>
                <w:szCs w:val="10"/>
              </w:rPr>
            </w:pPr>
          </w:p>
        </w:tc>
      </w:tr>
    </w:tbl>
    <w:p w14:paraId="397CFE6A" w14:textId="77777777" w:rsidR="00951A3D" w:rsidRDefault="00951A3D" w:rsidP="00825F07"/>
    <w:p w14:paraId="0300A31F" w14:textId="26A03A46" w:rsidR="00E416F6" w:rsidRPr="00150FC9" w:rsidRDefault="00825F07" w:rsidP="00E416F6">
      <w:pPr>
        <w:shd w:val="clear" w:color="auto" w:fill="DAE9F7" w:themeFill="text2" w:themeFillTint="1A"/>
        <w:rPr>
          <w:b/>
          <w:bCs/>
          <w:color w:val="002060"/>
        </w:rPr>
      </w:pPr>
      <w:r w:rsidRPr="00825F07">
        <w:rPr>
          <w:b/>
          <w:bCs/>
          <w:color w:val="002060"/>
        </w:rPr>
        <w:t>T.O.6.24. Okuduğunu değerlendirebilme</w:t>
      </w:r>
    </w:p>
    <w:p w14:paraId="308FCA24" w14:textId="2B668C37" w:rsidR="00825F07" w:rsidRDefault="00825F07" w:rsidP="00916054">
      <w:pPr>
        <w:jc w:val="both"/>
        <w:rPr>
          <w:noProof/>
        </w:rPr>
      </w:pPr>
      <w:r w:rsidRPr="00825F07">
        <w:rPr>
          <w:noProof/>
        </w:rPr>
        <w:t>Teknoloji hayatımızı kolaylaştırsa da bizi sevdiklerimizden uzaklaştırabiliyor. Eskiden akşam yemek</w:t>
      </w:r>
      <w:r>
        <w:rPr>
          <w:noProof/>
        </w:rPr>
        <w:t>-</w:t>
      </w:r>
      <w:r w:rsidRPr="00825F07">
        <w:rPr>
          <w:noProof/>
        </w:rPr>
        <w:t>lerinde herkes birbiriyle sohbet eder, gününün nasıl geçtiğini anlatırdı. Şimdilerde ise herkesin elinde bir telefon, gözler ekranda... Aynı odadayız ama birbirimizden habersiziz. Bence gerçek iletişim, emoji</w:t>
      </w:r>
      <w:r>
        <w:rPr>
          <w:noProof/>
        </w:rPr>
        <w:t>-</w:t>
      </w:r>
      <w:r w:rsidRPr="00825F07">
        <w:rPr>
          <w:noProof/>
        </w:rPr>
        <w:t>lerle değil, göz temasıyla kurulandır.</w:t>
      </w:r>
    </w:p>
    <w:p w14:paraId="426885A4" w14:textId="153FA753" w:rsidR="00916054" w:rsidRDefault="00825F07" w:rsidP="00916054">
      <w:pPr>
        <w:jc w:val="both"/>
        <w:rPr>
          <w:rFonts w:eastAsia="Calibri" w:cs="Calibri"/>
          <w:b/>
          <w:color w:val="C00000"/>
        </w:rPr>
      </w:pPr>
      <w:r>
        <w:rPr>
          <w:rFonts w:eastAsia="Calibri" w:cs="Calibri"/>
          <w:b/>
          <w:color w:val="C00000"/>
        </w:rPr>
        <w:t>2</w:t>
      </w:r>
      <w:r w:rsidR="00916054" w:rsidRPr="00150FC9">
        <w:rPr>
          <w:rFonts w:eastAsia="Calibri" w:cs="Calibri"/>
          <w:b/>
          <w:color w:val="C00000"/>
        </w:rPr>
        <w:t>.</w:t>
      </w:r>
      <w:r w:rsidR="00916054" w:rsidRPr="00150FC9">
        <w:rPr>
          <w:rFonts w:eastAsia="Calibri" w:cs="Calibri"/>
          <w:b/>
        </w:rPr>
        <w:t xml:space="preserve"> </w:t>
      </w:r>
      <w:r>
        <w:rPr>
          <w:rFonts w:eastAsia="Calibri" w:cs="Calibri"/>
          <w:b/>
        </w:rPr>
        <w:t>Metinle ilgili aşağıdaki soruları cevaplayınız</w:t>
      </w:r>
      <w:r w:rsidR="00951A3D" w:rsidRPr="00951A3D">
        <w:rPr>
          <w:rFonts w:eastAsia="Calibri" w:cs="Calibri"/>
          <w:b/>
        </w:rPr>
        <w:t>.</w:t>
      </w:r>
      <w:r w:rsidR="00916054" w:rsidRPr="00150FC9">
        <w:rPr>
          <w:rFonts w:eastAsia="Calibri" w:cs="Calibri"/>
          <w:b/>
          <w:color w:val="C00000"/>
        </w:rPr>
        <w:t xml:space="preserve"> </w:t>
      </w:r>
    </w:p>
    <w:p w14:paraId="3535D3DF" w14:textId="1D6CA379" w:rsidR="00825F07" w:rsidRPr="00825F07" w:rsidRDefault="00825F07" w:rsidP="00825F07">
      <w:pPr>
        <w:jc w:val="both"/>
        <w:rPr>
          <w:rFonts w:eastAsia="Calibri" w:cs="Calibri"/>
          <w:b/>
          <w:color w:val="156082" w:themeColor="accent1"/>
        </w:rPr>
      </w:pPr>
      <w:r>
        <w:rPr>
          <w:rFonts w:eastAsia="Calibri" w:cs="Calibri"/>
          <w:b/>
          <w:color w:val="C00000"/>
        </w:rPr>
        <w:t xml:space="preserve">a) </w:t>
      </w:r>
      <w:r w:rsidRPr="00825F07">
        <w:rPr>
          <w:rFonts w:eastAsia="Calibri" w:cs="Calibri"/>
          <w:b/>
          <w:color w:val="156082" w:themeColor="accent1"/>
        </w:rPr>
        <w:t>Yazarın doğru kabul ettiği iletişim şekli nedir?</w:t>
      </w:r>
      <w:r w:rsidR="00FC1062">
        <w:rPr>
          <w:rFonts w:eastAsia="Calibri" w:cs="Calibri"/>
          <w:b/>
          <w:color w:val="156082" w:themeColor="accent1"/>
        </w:rPr>
        <w:t xml:space="preserve"> </w:t>
      </w:r>
      <w:r w:rsidR="00FC1062" w:rsidRPr="00150FC9">
        <w:rPr>
          <w:rFonts w:eastAsia="Calibri" w:cs="Calibri"/>
          <w:b/>
          <w:color w:val="C00000"/>
        </w:rPr>
        <w:t>(</w:t>
      </w:r>
      <w:r w:rsidR="00FC1062">
        <w:rPr>
          <w:rFonts w:eastAsia="Calibri" w:cs="Calibri"/>
          <w:b/>
          <w:color w:val="C00000"/>
        </w:rPr>
        <w:t xml:space="preserve">10 </w:t>
      </w:r>
      <w:r w:rsidR="00FC1062" w:rsidRPr="00150FC9">
        <w:rPr>
          <w:rFonts w:eastAsia="Calibri" w:cs="Calibri"/>
          <w:b/>
          <w:color w:val="C00000"/>
        </w:rPr>
        <w:t>Puan)</w:t>
      </w:r>
    </w:p>
    <w:p w14:paraId="65561630" w14:textId="77777777" w:rsidR="00825F07" w:rsidRPr="00150FC9" w:rsidRDefault="00825F07" w:rsidP="00825F07">
      <w:pPr>
        <w:pStyle w:val="AralkYok"/>
      </w:pPr>
      <w:r w:rsidRPr="00150FC9">
        <w:rPr>
          <w:noProof/>
        </w:rPr>
        <w:drawing>
          <wp:inline distT="0" distB="0" distL="0" distR="0" wp14:anchorId="329E11BF" wp14:editId="751B8BD9">
            <wp:extent cx="400050" cy="400050"/>
            <wp:effectExtent l="0" t="0" r="0" b="0"/>
            <wp:docPr id="8158909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3CD0FE44" wp14:editId="38B7490D">
            <wp:extent cx="1257300" cy="419100"/>
            <wp:effectExtent l="0" t="0" r="0" b="0"/>
            <wp:docPr id="12961997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A7A4319" wp14:editId="6F6D0BF1">
            <wp:extent cx="1647825" cy="419100"/>
            <wp:effectExtent l="0" t="0" r="9525" b="0"/>
            <wp:docPr id="5037147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70120A" wp14:editId="7770DC47">
            <wp:extent cx="1647825" cy="419100"/>
            <wp:effectExtent l="0" t="0" r="9525" b="0"/>
            <wp:docPr id="18180627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FBF770B" wp14:editId="2F46C686">
            <wp:extent cx="1647825" cy="419100"/>
            <wp:effectExtent l="0" t="0" r="9525" b="0"/>
            <wp:docPr id="9200214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466130F" w14:textId="49F20824" w:rsidR="00825F07" w:rsidRDefault="00825F07" w:rsidP="00825F07">
      <w:pPr>
        <w:pStyle w:val="AralkYok"/>
      </w:pPr>
    </w:p>
    <w:p w14:paraId="5EE9008A" w14:textId="67676B82" w:rsidR="00825F07" w:rsidRDefault="00825F07" w:rsidP="00916054">
      <w:pPr>
        <w:jc w:val="both"/>
        <w:rPr>
          <w:rFonts w:eastAsia="Calibri" w:cs="Calibri"/>
          <w:b/>
          <w:color w:val="C00000"/>
        </w:rPr>
      </w:pPr>
      <w:r>
        <w:rPr>
          <w:rFonts w:eastAsia="Calibri" w:cs="Calibri"/>
          <w:b/>
          <w:color w:val="C00000"/>
        </w:rPr>
        <w:t>b)</w:t>
      </w:r>
      <w:r w:rsidRPr="00825F07">
        <w:t xml:space="preserve"> </w:t>
      </w:r>
      <w:r w:rsidRPr="00825F07">
        <w:rPr>
          <w:rFonts w:eastAsia="Calibri" w:cs="Calibri"/>
          <w:b/>
          <w:color w:val="156082" w:themeColor="accent1"/>
        </w:rPr>
        <w:t xml:space="preserve">Sizce yazarın </w:t>
      </w:r>
      <w:r w:rsidRPr="00825F07">
        <w:rPr>
          <w:rFonts w:eastAsia="Calibri" w:cs="Calibri"/>
          <w:bCs/>
          <w:color w:val="156082" w:themeColor="accent1"/>
        </w:rPr>
        <w:t>"Teknoloji bizi sevdiklerimizden uzaklaştırıyor."</w:t>
      </w:r>
      <w:r w:rsidRPr="00825F07">
        <w:rPr>
          <w:rFonts w:eastAsia="Calibri" w:cs="Calibri"/>
          <w:b/>
          <w:color w:val="156082" w:themeColor="accent1"/>
        </w:rPr>
        <w:t xml:space="preserve"> yargısı haklı mıdır? Kendi düşüncenizle değerlendiriniz.</w:t>
      </w:r>
      <w:r w:rsidR="00FC1062">
        <w:rPr>
          <w:rFonts w:eastAsia="Calibri" w:cs="Calibri"/>
          <w:b/>
          <w:color w:val="156082" w:themeColor="accent1"/>
        </w:rPr>
        <w:t xml:space="preserve"> </w:t>
      </w:r>
      <w:r w:rsidR="00FC1062" w:rsidRPr="00150FC9">
        <w:rPr>
          <w:rFonts w:eastAsia="Calibri" w:cs="Calibri"/>
          <w:b/>
          <w:color w:val="C00000"/>
        </w:rPr>
        <w:t>(</w:t>
      </w:r>
      <w:r w:rsidR="00FC1062">
        <w:rPr>
          <w:rFonts w:eastAsia="Calibri" w:cs="Calibri"/>
          <w:b/>
          <w:color w:val="C00000"/>
        </w:rPr>
        <w:t xml:space="preserve">10 </w:t>
      </w:r>
      <w:r w:rsidR="00FC1062" w:rsidRPr="00150FC9">
        <w:rPr>
          <w:rFonts w:eastAsia="Calibri" w:cs="Calibri"/>
          <w:b/>
          <w:color w:val="C00000"/>
        </w:rPr>
        <w:t>Puan)</w:t>
      </w:r>
    </w:p>
    <w:p w14:paraId="02C95AC9" w14:textId="77777777" w:rsidR="00825F07" w:rsidRPr="00150FC9" w:rsidRDefault="00825F07" w:rsidP="00825F07">
      <w:pPr>
        <w:pStyle w:val="AralkYok"/>
      </w:pPr>
      <w:r w:rsidRPr="00150FC9">
        <w:rPr>
          <w:noProof/>
        </w:rPr>
        <w:drawing>
          <wp:inline distT="0" distB="0" distL="0" distR="0" wp14:anchorId="522A5066" wp14:editId="3C5B28C6">
            <wp:extent cx="400050" cy="400050"/>
            <wp:effectExtent l="0" t="0" r="0" b="0"/>
            <wp:docPr id="213687732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10381052" wp14:editId="51D6CBD7">
            <wp:extent cx="1257300" cy="419100"/>
            <wp:effectExtent l="0" t="0" r="0" b="0"/>
            <wp:docPr id="12352289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856DDD5" wp14:editId="77890F57">
            <wp:extent cx="1647825" cy="419100"/>
            <wp:effectExtent l="0" t="0" r="9525" b="0"/>
            <wp:docPr id="7248930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01E6A13" wp14:editId="09D84348">
            <wp:extent cx="1647825" cy="419100"/>
            <wp:effectExtent l="0" t="0" r="9525" b="0"/>
            <wp:docPr id="19110171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899D59B" wp14:editId="50A47AD7">
            <wp:extent cx="1647825" cy="419100"/>
            <wp:effectExtent l="0" t="0" r="9525" b="0"/>
            <wp:docPr id="515476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1AC8300" w14:textId="77777777" w:rsidR="00825F07" w:rsidRDefault="00825F07" w:rsidP="00825F07">
      <w:pPr>
        <w:pStyle w:val="AralkYok"/>
      </w:pPr>
      <w:r w:rsidRPr="00150FC9">
        <w:rPr>
          <w:noProof/>
        </w:rPr>
        <w:drawing>
          <wp:inline distT="0" distB="0" distL="0" distR="0" wp14:anchorId="51097AA6" wp14:editId="73B30566">
            <wp:extent cx="1647825" cy="419100"/>
            <wp:effectExtent l="0" t="0" r="9525" b="0"/>
            <wp:docPr id="12490994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5E304C1" wp14:editId="613A2CC3">
            <wp:extent cx="1647825" cy="419100"/>
            <wp:effectExtent l="0" t="0" r="9525" b="0"/>
            <wp:docPr id="2305321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FD42E14" wp14:editId="59F864B2">
            <wp:extent cx="1647825" cy="419100"/>
            <wp:effectExtent l="0" t="0" r="9525" b="0"/>
            <wp:docPr id="19539154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93BD9AE" wp14:editId="781AB9F4">
            <wp:extent cx="1647825" cy="419100"/>
            <wp:effectExtent l="0" t="0" r="9525" b="0"/>
            <wp:docPr id="11045051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43960D9" w14:textId="77777777" w:rsidR="00825F07" w:rsidRDefault="00825F07" w:rsidP="00825F07"/>
    <w:p w14:paraId="501F03D3" w14:textId="665CA02F" w:rsidR="00825F07" w:rsidRPr="00150FC9" w:rsidRDefault="00424A4E" w:rsidP="00825F07">
      <w:pPr>
        <w:shd w:val="clear" w:color="auto" w:fill="DAE9F7" w:themeFill="text2" w:themeFillTint="1A"/>
        <w:jc w:val="both"/>
        <w:rPr>
          <w:b/>
          <w:bCs/>
          <w:color w:val="002060"/>
        </w:rPr>
      </w:pPr>
      <w:r w:rsidRPr="00424A4E">
        <w:rPr>
          <w:b/>
          <w:bCs/>
          <w:color w:val="002060"/>
        </w:rPr>
        <w:lastRenderedPageBreak/>
        <w:t>T.O.6.26. Metindeki probleme çözüm üretebilme</w:t>
      </w:r>
    </w:p>
    <w:p w14:paraId="4266DC14" w14:textId="13470463" w:rsidR="00424A4E" w:rsidRPr="00424A4E" w:rsidRDefault="00424A4E" w:rsidP="00424A4E">
      <w:pPr>
        <w:jc w:val="both"/>
        <w:rPr>
          <w:rFonts w:eastAsia="Calibri" w:cs="Calibri"/>
          <w:bCs/>
        </w:rPr>
      </w:pPr>
      <w:r>
        <w:rPr>
          <w:noProof/>
        </w:rPr>
        <w:drawing>
          <wp:anchor distT="0" distB="0" distL="114300" distR="114300" simplePos="0" relativeHeight="251666432" behindDoc="0" locked="0" layoutInCell="1" allowOverlap="1" wp14:anchorId="081E1884" wp14:editId="473FFAE2">
            <wp:simplePos x="0" y="0"/>
            <wp:positionH relativeFrom="margin">
              <wp:posOffset>5238750</wp:posOffset>
            </wp:positionH>
            <wp:positionV relativeFrom="paragraph">
              <wp:posOffset>6985</wp:posOffset>
            </wp:positionV>
            <wp:extent cx="1400175" cy="1111885"/>
            <wp:effectExtent l="0" t="0" r="9525" b="0"/>
            <wp:wrapSquare wrapText="bothSides"/>
            <wp:docPr id="1030323990" name="Resim 1" descr="bina,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323990" name="Resim 1" descr="bina, tasarım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00175" cy="1111885"/>
                    </a:xfrm>
                    <a:prstGeom prst="rect">
                      <a:avLst/>
                    </a:prstGeom>
                  </pic:spPr>
                </pic:pic>
              </a:graphicData>
            </a:graphic>
            <wp14:sizeRelH relativeFrom="page">
              <wp14:pctWidth>0</wp14:pctWidth>
            </wp14:sizeRelH>
            <wp14:sizeRelV relativeFrom="page">
              <wp14:pctHeight>0</wp14:pctHeight>
            </wp14:sizeRelV>
          </wp:anchor>
        </w:drawing>
      </w:r>
      <w:r w:rsidRPr="00424A4E">
        <w:rPr>
          <w:rFonts w:eastAsia="Calibri" w:cs="Calibri"/>
          <w:bCs/>
        </w:rPr>
        <w:t xml:space="preserve">Mahallemizdeki son boş arsa da inşaat yapılmak üzere çitlerle çevrildi. Eskiden çocukların top </w:t>
      </w:r>
      <w:r w:rsidRPr="00424A4E">
        <w:rPr>
          <w:rFonts w:eastAsia="Calibri" w:cs="Calibri"/>
          <w:bCs/>
        </w:rPr>
        <w:t>oynadığı,</w:t>
      </w:r>
      <w:r w:rsidRPr="00424A4E">
        <w:rPr>
          <w:noProof/>
        </w:rPr>
        <w:t xml:space="preserve"> </w:t>
      </w:r>
      <w:r w:rsidRPr="00424A4E">
        <w:rPr>
          <w:rFonts w:eastAsia="Calibri" w:cs="Calibri"/>
          <w:bCs/>
        </w:rPr>
        <w:t>uçurtma</w:t>
      </w:r>
      <w:r w:rsidRPr="00424A4E">
        <w:rPr>
          <w:rFonts w:eastAsia="Calibri" w:cs="Calibri"/>
          <w:bCs/>
        </w:rPr>
        <w:t xml:space="preserve"> uçurduğu o yeşil alan artık yok. Apartmanlar o kadar sık yapılıyor ki penceremizden gökyüzünü bile zor görüyoruz. Ağaç dikilecek, nefes alınacak bir karış toprak kalmadı. Çocuklar mecburen tehlikeli olan cadde kenarlarında oyun oynamaya çalışıyor.</w:t>
      </w:r>
    </w:p>
    <w:p w14:paraId="50E29BDB" w14:textId="7D551A34" w:rsidR="00825F07" w:rsidRPr="00374521" w:rsidRDefault="00825F07" w:rsidP="00825F07">
      <w:pPr>
        <w:rPr>
          <w:rFonts w:eastAsia="Calibri" w:cs="Calibri"/>
          <w:b/>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00424A4E" w:rsidRPr="00424A4E">
        <w:rPr>
          <w:rFonts w:eastAsia="Calibri" w:cs="Calibri"/>
          <w:b/>
        </w:rPr>
        <w:t>Metindeki problemi tanımlayarak bu soruna iki farklı çözüm önerisi getiriniz</w:t>
      </w:r>
      <w:r w:rsidR="00424A4E">
        <w:rPr>
          <w:rFonts w:eastAsia="Calibri" w:cs="Calibri"/>
          <w:b/>
        </w:rPr>
        <w:t xml:space="preserve">. </w:t>
      </w:r>
      <w:r w:rsidR="00424A4E">
        <w:rPr>
          <w:rFonts w:eastAsia="Calibri" w:cs="Calibri"/>
          <w:b/>
          <w:color w:val="C00000"/>
        </w:rPr>
        <w:t>(1</w:t>
      </w:r>
      <w:r w:rsidR="00FC1062">
        <w:rPr>
          <w:rFonts w:eastAsia="Calibri" w:cs="Calibri"/>
          <w:b/>
          <w:color w:val="C00000"/>
        </w:rPr>
        <w:t>0</w:t>
      </w:r>
      <w:r w:rsidRPr="00150FC9">
        <w:rPr>
          <w:rFonts w:eastAsia="Calibri" w:cs="Calibri"/>
          <w:b/>
          <w:color w:val="C00000"/>
        </w:rPr>
        <w:t xml:space="preserve"> Puan)</w:t>
      </w:r>
    </w:p>
    <w:tbl>
      <w:tblPr>
        <w:tblStyle w:val="TabloKlavuzu"/>
        <w:tblW w:w="0" w:type="auto"/>
        <w:tblLook w:val="04A0" w:firstRow="1" w:lastRow="0" w:firstColumn="1" w:lastColumn="0" w:noHBand="0" w:noVBand="1"/>
      </w:tblPr>
      <w:tblGrid>
        <w:gridCol w:w="1555"/>
        <w:gridCol w:w="8901"/>
      </w:tblGrid>
      <w:tr w:rsidR="00424A4E" w14:paraId="752D089D" w14:textId="77777777" w:rsidTr="00424A4E">
        <w:trPr>
          <w:trHeight w:val="882"/>
        </w:trPr>
        <w:tc>
          <w:tcPr>
            <w:tcW w:w="1555" w:type="dxa"/>
            <w:vAlign w:val="center"/>
          </w:tcPr>
          <w:p w14:paraId="58F8001E" w14:textId="62AFCE77" w:rsidR="00424A4E" w:rsidRPr="00424A4E" w:rsidRDefault="00424A4E" w:rsidP="00424A4E">
            <w:pPr>
              <w:rPr>
                <w:b/>
                <w:bCs/>
                <w:color w:val="156082" w:themeColor="accent1"/>
              </w:rPr>
            </w:pPr>
            <w:r w:rsidRPr="00424A4E">
              <w:rPr>
                <w:b/>
                <w:bCs/>
                <w:color w:val="156082" w:themeColor="accent1"/>
              </w:rPr>
              <w:t>Problem:</w:t>
            </w:r>
          </w:p>
        </w:tc>
        <w:tc>
          <w:tcPr>
            <w:tcW w:w="8901" w:type="dxa"/>
            <w:vAlign w:val="center"/>
          </w:tcPr>
          <w:p w14:paraId="3D29519F" w14:textId="3D682F0E" w:rsidR="00424A4E" w:rsidRDefault="00424A4E" w:rsidP="00424A4E">
            <w:r w:rsidRPr="00FC1062">
              <w:rPr>
                <w:noProof/>
                <w:color w:val="C00000"/>
              </w:rPr>
              <w:drawing>
                <wp:inline distT="0" distB="0" distL="0" distR="0" wp14:anchorId="3FD81174" wp14:editId="5F225CC4">
                  <wp:extent cx="1647825" cy="419100"/>
                  <wp:effectExtent l="0" t="0" r="9525" b="0"/>
                  <wp:docPr id="2316933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E1494A8" wp14:editId="5697C806">
                  <wp:extent cx="1647825" cy="419100"/>
                  <wp:effectExtent l="0" t="0" r="9525" b="0"/>
                  <wp:docPr id="1008828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888C0AD" wp14:editId="51546365">
                  <wp:extent cx="1647825" cy="419100"/>
                  <wp:effectExtent l="0" t="0" r="9525" b="0"/>
                  <wp:docPr id="18808033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60E1F344" wp14:editId="4706DF8C">
                  <wp:extent cx="510639" cy="418814"/>
                  <wp:effectExtent l="0" t="0" r="3810" b="635"/>
                  <wp:docPr id="18374570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r w:rsidR="00424A4E" w14:paraId="6A3F9FAF" w14:textId="77777777" w:rsidTr="00424A4E">
        <w:trPr>
          <w:trHeight w:val="882"/>
        </w:trPr>
        <w:tc>
          <w:tcPr>
            <w:tcW w:w="1555" w:type="dxa"/>
            <w:vAlign w:val="center"/>
          </w:tcPr>
          <w:p w14:paraId="5BB076A7" w14:textId="05780823" w:rsidR="00424A4E" w:rsidRPr="00424A4E" w:rsidRDefault="00424A4E" w:rsidP="00424A4E">
            <w:pPr>
              <w:rPr>
                <w:b/>
                <w:bCs/>
                <w:color w:val="156082" w:themeColor="accent1"/>
              </w:rPr>
            </w:pPr>
            <w:r w:rsidRPr="00424A4E">
              <w:rPr>
                <w:b/>
                <w:bCs/>
                <w:color w:val="156082" w:themeColor="accent1"/>
              </w:rPr>
              <w:t>1. Çözüm</w:t>
            </w:r>
          </w:p>
        </w:tc>
        <w:tc>
          <w:tcPr>
            <w:tcW w:w="8901" w:type="dxa"/>
            <w:vAlign w:val="center"/>
          </w:tcPr>
          <w:p w14:paraId="1BC4DC2E" w14:textId="3201C819" w:rsidR="00424A4E" w:rsidRDefault="00424A4E" w:rsidP="00424A4E">
            <w:r w:rsidRPr="00FC1062">
              <w:rPr>
                <w:noProof/>
                <w:color w:val="C00000"/>
              </w:rPr>
              <w:drawing>
                <wp:inline distT="0" distB="0" distL="0" distR="0" wp14:anchorId="0966232E" wp14:editId="2E6042C0">
                  <wp:extent cx="1647825" cy="419100"/>
                  <wp:effectExtent l="0" t="0" r="9525" b="0"/>
                  <wp:docPr id="6262320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3DED8B94" wp14:editId="5D107FB6">
                  <wp:extent cx="1647825" cy="419100"/>
                  <wp:effectExtent l="0" t="0" r="9525" b="0"/>
                  <wp:docPr id="15549106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D0045E1" wp14:editId="6E859DA1">
                  <wp:extent cx="1647825" cy="419100"/>
                  <wp:effectExtent l="0" t="0" r="9525" b="0"/>
                  <wp:docPr id="15967435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6FD21FA" wp14:editId="080D2A4C">
                  <wp:extent cx="510639" cy="418814"/>
                  <wp:effectExtent l="0" t="0" r="3810" b="635"/>
                  <wp:docPr id="5955859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r w:rsidR="00424A4E" w14:paraId="76A74AF3" w14:textId="77777777" w:rsidTr="00424A4E">
        <w:trPr>
          <w:trHeight w:val="882"/>
        </w:trPr>
        <w:tc>
          <w:tcPr>
            <w:tcW w:w="1555" w:type="dxa"/>
            <w:vAlign w:val="center"/>
          </w:tcPr>
          <w:p w14:paraId="25DDE7A6" w14:textId="512ECC8A" w:rsidR="00424A4E" w:rsidRPr="00424A4E" w:rsidRDefault="00424A4E" w:rsidP="00424A4E">
            <w:pPr>
              <w:rPr>
                <w:b/>
                <w:bCs/>
                <w:color w:val="156082" w:themeColor="accent1"/>
              </w:rPr>
            </w:pPr>
            <w:r w:rsidRPr="00424A4E">
              <w:rPr>
                <w:b/>
                <w:bCs/>
                <w:color w:val="156082" w:themeColor="accent1"/>
              </w:rPr>
              <w:t>2. Çözüm</w:t>
            </w:r>
          </w:p>
        </w:tc>
        <w:tc>
          <w:tcPr>
            <w:tcW w:w="8901" w:type="dxa"/>
            <w:vAlign w:val="center"/>
          </w:tcPr>
          <w:p w14:paraId="4D0C946F" w14:textId="3FF68BC8" w:rsidR="00424A4E" w:rsidRDefault="00424A4E" w:rsidP="00424A4E">
            <w:r w:rsidRPr="00FC1062">
              <w:rPr>
                <w:noProof/>
                <w:color w:val="C00000"/>
              </w:rPr>
              <w:drawing>
                <wp:inline distT="0" distB="0" distL="0" distR="0" wp14:anchorId="705D60A1" wp14:editId="4950ECAF">
                  <wp:extent cx="1647825" cy="419100"/>
                  <wp:effectExtent l="0" t="0" r="9525" b="0"/>
                  <wp:docPr id="10336281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094DA81" wp14:editId="298F540B">
                  <wp:extent cx="1647825" cy="419100"/>
                  <wp:effectExtent l="0" t="0" r="9525" b="0"/>
                  <wp:docPr id="14048895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7A97E0EA" wp14:editId="2F9C76AE">
                  <wp:extent cx="1647825" cy="419100"/>
                  <wp:effectExtent l="0" t="0" r="9525" b="0"/>
                  <wp:docPr id="6228728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2081CCDA" wp14:editId="2E9C804B">
                  <wp:extent cx="510639" cy="418814"/>
                  <wp:effectExtent l="0" t="0" r="3810" b="635"/>
                  <wp:docPr id="6659957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57C6C31C" w14:textId="77777777" w:rsidR="00213616" w:rsidRDefault="00213616" w:rsidP="00F23DDD"/>
    <w:p w14:paraId="1ACE1B12" w14:textId="0C921706" w:rsidR="00F23DDD" w:rsidRDefault="00424A4E" w:rsidP="00424A4E">
      <w:pPr>
        <w:shd w:val="clear" w:color="auto" w:fill="DAE9F7" w:themeFill="text2" w:themeFillTint="1A"/>
        <w:rPr>
          <w:b/>
          <w:bCs/>
          <w:color w:val="002060"/>
        </w:rPr>
      </w:pPr>
      <w:r w:rsidRPr="00424A4E">
        <w:rPr>
          <w:b/>
          <w:bCs/>
          <w:color w:val="002060"/>
        </w:rPr>
        <w:t>T.Y.6.16. Problem çözümüne yönelik yazabilm</w:t>
      </w:r>
      <w:r>
        <w:rPr>
          <w:b/>
          <w:bCs/>
          <w:color w:val="002060"/>
        </w:rPr>
        <w:t>e</w:t>
      </w:r>
      <w:r>
        <w:rPr>
          <w:b/>
          <w:bCs/>
          <w:color w:val="002060"/>
        </w:rPr>
        <w:br/>
        <w:t>T</w:t>
      </w:r>
      <w:r w:rsidRPr="00424A4E">
        <w:rPr>
          <w:b/>
          <w:bCs/>
          <w:color w:val="002060"/>
        </w:rPr>
        <w:t>.Y.6.19. Yazısında açık ve örtük ifade etmeye yönelik yapıları kullanabilme</w:t>
      </w:r>
    </w:p>
    <w:p w14:paraId="1A8EB0DF" w14:textId="52EF7419" w:rsidR="00F23DDD" w:rsidRDefault="00424A4E">
      <w:pPr>
        <w:jc w:val="both"/>
        <w:rPr>
          <w:rFonts w:ascii="Aptos" w:eastAsia="Calibri" w:hAnsi="Aptos" w:cs="Calibri"/>
          <w:b/>
          <w:color w:val="C00000"/>
        </w:rPr>
      </w:pPr>
      <w:r>
        <w:rPr>
          <w:rFonts w:ascii="Aptos" w:eastAsia="Calibri" w:hAnsi="Aptos" w:cs="Calibri"/>
          <w:b/>
          <w:color w:val="C00000"/>
        </w:rPr>
        <w:t>4</w:t>
      </w:r>
      <w:r w:rsidR="00F23DDD">
        <w:rPr>
          <w:rFonts w:ascii="Aptos" w:eastAsia="Calibri" w:hAnsi="Aptos" w:cs="Calibri"/>
          <w:b/>
          <w:color w:val="C00000"/>
        </w:rPr>
        <w:t>.</w:t>
      </w:r>
      <w:r w:rsidR="00F23DDD">
        <w:rPr>
          <w:rFonts w:ascii="Aptos" w:eastAsia="Calibri" w:hAnsi="Aptos" w:cs="Calibri"/>
          <w:b/>
        </w:rPr>
        <w:t xml:space="preserve"> </w:t>
      </w:r>
      <w:r>
        <w:rPr>
          <w:rFonts w:ascii="Aptos" w:eastAsia="Calibri" w:hAnsi="Aptos" w:cs="Calibri"/>
          <w:b/>
        </w:rPr>
        <w:t>“</w:t>
      </w:r>
      <w:r w:rsidRPr="00424A4E">
        <w:rPr>
          <w:rFonts w:ascii="Aptos" w:eastAsia="Calibri" w:hAnsi="Aptos" w:cs="Calibri"/>
          <w:b/>
        </w:rPr>
        <w:t>Denizlerin plastik atıklarla kirlenmesi</w:t>
      </w:r>
      <w:r>
        <w:rPr>
          <w:rFonts w:ascii="Aptos" w:eastAsia="Calibri" w:hAnsi="Aptos" w:cs="Calibri"/>
          <w:b/>
        </w:rPr>
        <w:t xml:space="preserve">” </w:t>
      </w:r>
      <w:r w:rsidRPr="00424A4E">
        <w:rPr>
          <w:rFonts w:ascii="Aptos" w:eastAsia="Calibri" w:hAnsi="Aptos" w:cs="Calibri"/>
          <w:b/>
          <w:color w:val="196B24" w:themeColor="accent3"/>
        </w:rPr>
        <w:t xml:space="preserve">sorunun </w:t>
      </w:r>
      <w:r w:rsidRPr="00424A4E">
        <w:rPr>
          <w:rFonts w:ascii="Aptos" w:eastAsia="Calibri" w:hAnsi="Aptos" w:cs="Calibri"/>
          <w:b/>
          <w:bCs/>
          <w:color w:val="196B24" w:themeColor="accent3"/>
        </w:rPr>
        <w:t>nasıl çözülebileceğini</w:t>
      </w:r>
      <w:r w:rsidRPr="00424A4E">
        <w:rPr>
          <w:rFonts w:ascii="Aptos" w:eastAsia="Calibri" w:hAnsi="Aptos" w:cs="Calibri"/>
          <w:b/>
          <w:color w:val="196B24" w:themeColor="accent3"/>
        </w:rPr>
        <w:t xml:space="preserve"> anlatan bilgilendirici bir metin yazınız.</w:t>
      </w:r>
      <w:r w:rsidR="00FC1062" w:rsidRPr="00FC1062">
        <w:rPr>
          <w:rFonts w:ascii="Aptos" w:eastAsia="Calibri" w:hAnsi="Aptos" w:cs="Calibri"/>
          <w:b/>
          <w:color w:val="196B24" w:themeColor="accent3"/>
        </w:rPr>
        <w:t xml:space="preserve"> </w:t>
      </w:r>
      <w:r>
        <w:rPr>
          <w:rFonts w:ascii="Aptos" w:eastAsia="Calibri" w:hAnsi="Aptos" w:cs="Calibri"/>
          <w:b/>
          <w:color w:val="156082" w:themeColor="accent1"/>
        </w:rPr>
        <w:t xml:space="preserve">Yazınızda </w:t>
      </w:r>
      <w:r w:rsidRPr="00424A4E">
        <w:rPr>
          <w:rFonts w:ascii="Aptos" w:eastAsia="Calibri" w:hAnsi="Aptos" w:cs="Calibri"/>
          <w:b/>
          <w:color w:val="156082" w:themeColor="accent1"/>
        </w:rPr>
        <w:t>söz sanatları, mecaz, deyim, atasözü ve diğer söz varlığı unsurların</w:t>
      </w:r>
      <w:r>
        <w:rPr>
          <w:rFonts w:ascii="Aptos" w:eastAsia="Calibri" w:hAnsi="Aptos" w:cs="Calibri"/>
          <w:b/>
          <w:color w:val="156082" w:themeColor="accent1"/>
        </w:rPr>
        <w:t>dan en az ikisine yer veriniz</w:t>
      </w:r>
      <w:r w:rsidR="00E64157">
        <w:rPr>
          <w:rFonts w:ascii="Aptos" w:eastAsia="Calibri" w:hAnsi="Aptos" w:cs="Calibri"/>
          <w:b/>
          <w:color w:val="156082" w:themeColor="accent1"/>
        </w:rPr>
        <w:t xml:space="preserve"> ve bu unsurların altını çiziniz</w:t>
      </w:r>
      <w:r w:rsidR="00FC1062" w:rsidRPr="00FC1062">
        <w:rPr>
          <w:rFonts w:ascii="Aptos" w:eastAsia="Calibri" w:hAnsi="Aptos" w:cs="Calibri"/>
          <w:b/>
          <w:color w:val="156082" w:themeColor="accent1"/>
        </w:rPr>
        <w:t>.</w:t>
      </w:r>
      <w:r>
        <w:rPr>
          <w:rFonts w:ascii="Aptos" w:eastAsia="Calibri" w:hAnsi="Aptos" w:cs="Calibri"/>
          <w:b/>
          <w:color w:val="156082" w:themeColor="accent1"/>
        </w:rPr>
        <w:t xml:space="preserve"> </w:t>
      </w:r>
      <w:r>
        <w:rPr>
          <w:rFonts w:ascii="Aptos" w:eastAsia="Calibri" w:hAnsi="Aptos" w:cs="Calibri"/>
          <w:b/>
          <w:color w:val="E97132" w:themeColor="accent2"/>
        </w:rPr>
        <w:t>Me</w:t>
      </w:r>
      <w:r w:rsidR="00E64157">
        <w:rPr>
          <w:rFonts w:ascii="Aptos" w:eastAsia="Calibri" w:hAnsi="Aptos" w:cs="Calibri"/>
          <w:b/>
          <w:color w:val="E97132" w:themeColor="accent2"/>
        </w:rPr>
        <w:t xml:space="preserve">tne </w:t>
      </w:r>
      <w:r>
        <w:rPr>
          <w:rFonts w:ascii="Aptos" w:eastAsia="Calibri" w:hAnsi="Aptos" w:cs="Calibri"/>
          <w:b/>
          <w:color w:val="E97132" w:themeColor="accent2"/>
        </w:rPr>
        <w:t xml:space="preserve">başlık </w:t>
      </w:r>
      <w:r w:rsidR="00E64157">
        <w:rPr>
          <w:rFonts w:ascii="Aptos" w:eastAsia="Calibri" w:hAnsi="Aptos" w:cs="Calibri"/>
          <w:b/>
          <w:color w:val="E97132" w:themeColor="accent2"/>
        </w:rPr>
        <w:t>atmayı</w:t>
      </w:r>
      <w:r>
        <w:rPr>
          <w:rFonts w:ascii="Aptos" w:eastAsia="Calibri" w:hAnsi="Aptos" w:cs="Calibri"/>
          <w:b/>
          <w:color w:val="E97132" w:themeColor="accent2"/>
        </w:rPr>
        <w:t xml:space="preserve"> unutmayınız.</w:t>
      </w:r>
      <w:r w:rsidR="00F23DDD">
        <w:rPr>
          <w:rFonts w:ascii="Aptos" w:eastAsia="Calibri" w:hAnsi="Aptos" w:cs="Calibri"/>
          <w:b/>
        </w:rPr>
        <w:t xml:space="preserve"> </w:t>
      </w:r>
      <w:r w:rsidR="00F23DDD">
        <w:rPr>
          <w:rFonts w:ascii="Aptos" w:eastAsia="Calibri" w:hAnsi="Aptos" w:cs="Calibri"/>
          <w:b/>
          <w:color w:val="C00000"/>
        </w:rPr>
        <w:t>(40 Puan)</w:t>
      </w:r>
    </w:p>
    <w:p w14:paraId="6F241F45" w14:textId="20F68EED" w:rsidR="00F23DDD" w:rsidRDefault="00F23DDD">
      <w:pPr>
        <w:pStyle w:val="AralkYok"/>
      </w:pPr>
      <w:r>
        <w:rPr>
          <w:noProof/>
        </w:rPr>
        <w:drawing>
          <wp:inline distT="0" distB="0" distL="0" distR="0" wp14:anchorId="7323209D" wp14:editId="21474C1F">
            <wp:extent cx="397510" cy="397510"/>
            <wp:effectExtent l="0" t="0" r="2540" b="2540"/>
            <wp:docPr id="1313364374" name="Resim 27"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510" cy="397510"/>
                    </a:xfrm>
                    <a:prstGeom prst="rect">
                      <a:avLst/>
                    </a:prstGeom>
                    <a:noFill/>
                    <a:ln>
                      <a:noFill/>
                    </a:ln>
                  </pic:spPr>
                </pic:pic>
              </a:graphicData>
            </a:graphic>
          </wp:inline>
        </w:drawing>
      </w:r>
      <w:r>
        <w:rPr>
          <w:noProof/>
        </w:rPr>
        <w:drawing>
          <wp:inline distT="0" distB="0" distL="0" distR="0" wp14:anchorId="25A70931" wp14:editId="6B15A597">
            <wp:extent cx="1256030" cy="421640"/>
            <wp:effectExtent l="0" t="0" r="1270" b="0"/>
            <wp:docPr id="91396759"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
                      <a:extLst>
                        <a:ext uri="{28A0092B-C50C-407E-A947-70E740481C1C}">
                          <a14:useLocalDpi xmlns:a14="http://schemas.microsoft.com/office/drawing/2010/main" val="0"/>
                        </a:ext>
                      </a:extLst>
                    </a:blip>
                    <a:srcRect l="18062" t="-2" r="23790" b="-2"/>
                    <a:stretch>
                      <a:fillRect/>
                    </a:stretch>
                  </pic:blipFill>
                  <pic:spPr bwMode="auto">
                    <a:xfrm>
                      <a:off x="0" y="0"/>
                      <a:ext cx="1256030" cy="421640"/>
                    </a:xfrm>
                    <a:prstGeom prst="rect">
                      <a:avLst/>
                    </a:prstGeom>
                    <a:noFill/>
                    <a:ln>
                      <a:noFill/>
                    </a:ln>
                  </pic:spPr>
                </pic:pic>
              </a:graphicData>
            </a:graphic>
          </wp:inline>
        </w:drawing>
      </w:r>
      <w:r>
        <w:rPr>
          <w:noProof/>
        </w:rPr>
        <w:drawing>
          <wp:inline distT="0" distB="0" distL="0" distR="0" wp14:anchorId="141874D8" wp14:editId="71F0EB84">
            <wp:extent cx="1645920" cy="421640"/>
            <wp:effectExtent l="0" t="0" r="0" b="0"/>
            <wp:docPr id="1746578854"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947465C" wp14:editId="0CD9618B">
            <wp:extent cx="1645920" cy="421640"/>
            <wp:effectExtent l="0" t="0" r="0" b="0"/>
            <wp:docPr id="154621196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E62DA44" wp14:editId="260BF8EA">
            <wp:extent cx="1645920" cy="421640"/>
            <wp:effectExtent l="0" t="0" r="0" b="0"/>
            <wp:docPr id="275311930"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0381D76C" w14:textId="77777777" w:rsidR="00424A4E" w:rsidRDefault="00F23DDD" w:rsidP="00424A4E">
      <w:pPr>
        <w:pStyle w:val="AralkYok"/>
      </w:pPr>
      <w:r>
        <w:rPr>
          <w:noProof/>
        </w:rPr>
        <w:drawing>
          <wp:inline distT="0" distB="0" distL="0" distR="0" wp14:anchorId="015C27F1" wp14:editId="2E0846E3">
            <wp:extent cx="1645920" cy="421640"/>
            <wp:effectExtent l="0" t="0" r="0" b="0"/>
            <wp:docPr id="28791194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774F5BB" wp14:editId="4522C598">
            <wp:extent cx="1645920" cy="421640"/>
            <wp:effectExtent l="0" t="0" r="0" b="0"/>
            <wp:docPr id="117609521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D03F514" wp14:editId="26B309B7">
            <wp:extent cx="1645920" cy="421640"/>
            <wp:effectExtent l="0" t="0" r="0" b="0"/>
            <wp:docPr id="1206684434"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BDDE605" wp14:editId="5E97914E">
            <wp:extent cx="1645920" cy="421640"/>
            <wp:effectExtent l="0" t="0" r="0" b="0"/>
            <wp:docPr id="64675035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44B976F6" wp14:editId="1A158E77">
            <wp:extent cx="1645920" cy="421640"/>
            <wp:effectExtent l="0" t="0" r="0" b="0"/>
            <wp:docPr id="632225514"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48072F91" wp14:editId="56B89A54">
            <wp:extent cx="1645920" cy="421640"/>
            <wp:effectExtent l="0" t="0" r="0" b="0"/>
            <wp:docPr id="186472139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03055B64" wp14:editId="7F8FBAC1">
            <wp:extent cx="1645920" cy="421640"/>
            <wp:effectExtent l="0" t="0" r="0" b="0"/>
            <wp:docPr id="2026430167"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47FC7D7E" wp14:editId="3C673399">
            <wp:extent cx="1645920" cy="421640"/>
            <wp:effectExtent l="0" t="0" r="0" b="0"/>
            <wp:docPr id="9160209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117C146B" w14:textId="77777777" w:rsidR="00424A4E" w:rsidRDefault="00424A4E" w:rsidP="00424A4E">
      <w:pPr>
        <w:pStyle w:val="AralkYok"/>
      </w:pPr>
      <w:r>
        <w:rPr>
          <w:noProof/>
        </w:rPr>
        <w:drawing>
          <wp:inline distT="0" distB="0" distL="0" distR="0" wp14:anchorId="6027F5A1" wp14:editId="78071A7F">
            <wp:extent cx="1645920" cy="421640"/>
            <wp:effectExtent l="0" t="0" r="0" b="0"/>
            <wp:docPr id="42168484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3906163" wp14:editId="14F4F87F">
            <wp:extent cx="1645920" cy="421640"/>
            <wp:effectExtent l="0" t="0" r="0" b="0"/>
            <wp:docPr id="1166501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14EDD856" wp14:editId="03911790">
            <wp:extent cx="1645920" cy="421640"/>
            <wp:effectExtent l="0" t="0" r="0" b="0"/>
            <wp:docPr id="2065169671"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041AB41" wp14:editId="2253C271">
            <wp:extent cx="1645920" cy="421640"/>
            <wp:effectExtent l="0" t="0" r="0" b="0"/>
            <wp:docPr id="203467514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1C26C5E2" w14:textId="77777777" w:rsidR="00424A4E" w:rsidRDefault="00424A4E" w:rsidP="00424A4E">
      <w:pPr>
        <w:pStyle w:val="AralkYok"/>
      </w:pPr>
      <w:r>
        <w:rPr>
          <w:noProof/>
        </w:rPr>
        <w:drawing>
          <wp:inline distT="0" distB="0" distL="0" distR="0" wp14:anchorId="168241D3" wp14:editId="1E240383">
            <wp:extent cx="1645920" cy="421640"/>
            <wp:effectExtent l="0" t="0" r="0" b="0"/>
            <wp:docPr id="1046953970"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6A7737B" wp14:editId="41062D0B">
            <wp:extent cx="1645920" cy="421640"/>
            <wp:effectExtent l="0" t="0" r="0" b="0"/>
            <wp:docPr id="373345177"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24FAE666" wp14:editId="4865A401">
            <wp:extent cx="1645920" cy="421640"/>
            <wp:effectExtent l="0" t="0" r="0" b="0"/>
            <wp:docPr id="1391036481"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E51A91B" wp14:editId="1DD15C7C">
            <wp:extent cx="1645920" cy="421640"/>
            <wp:effectExtent l="0" t="0" r="0" b="0"/>
            <wp:docPr id="384428782"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0E4E9A78" w14:textId="77777777" w:rsidR="00424A4E" w:rsidRDefault="00424A4E" w:rsidP="00424A4E">
      <w:pPr>
        <w:pStyle w:val="AralkYok"/>
      </w:pPr>
      <w:r>
        <w:rPr>
          <w:noProof/>
        </w:rPr>
        <w:drawing>
          <wp:inline distT="0" distB="0" distL="0" distR="0" wp14:anchorId="7888996C" wp14:editId="2B72CE67">
            <wp:extent cx="1645920" cy="421640"/>
            <wp:effectExtent l="0" t="0" r="0" b="0"/>
            <wp:docPr id="16866869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E651D28" wp14:editId="381C7C45">
            <wp:extent cx="1645920" cy="421640"/>
            <wp:effectExtent l="0" t="0" r="0" b="0"/>
            <wp:docPr id="800714649"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37D83CE8" wp14:editId="7DA561F3">
            <wp:extent cx="1645920" cy="421640"/>
            <wp:effectExtent l="0" t="0" r="0" b="0"/>
            <wp:docPr id="224190396"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CABA708" wp14:editId="7033AC34">
            <wp:extent cx="1645920" cy="421640"/>
            <wp:effectExtent l="0" t="0" r="0" b="0"/>
            <wp:docPr id="536671971"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48FBEA66" w14:textId="77777777" w:rsidR="00424A4E" w:rsidRDefault="00424A4E" w:rsidP="00424A4E">
      <w:pPr>
        <w:pStyle w:val="AralkYok"/>
      </w:pPr>
      <w:r>
        <w:rPr>
          <w:noProof/>
        </w:rPr>
        <w:drawing>
          <wp:inline distT="0" distB="0" distL="0" distR="0" wp14:anchorId="035C34C8" wp14:editId="03619B73">
            <wp:extent cx="1645920" cy="421640"/>
            <wp:effectExtent l="0" t="0" r="0" b="0"/>
            <wp:docPr id="191131591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5295467F" wp14:editId="43BE470F">
            <wp:extent cx="1645920" cy="421640"/>
            <wp:effectExtent l="0" t="0" r="0" b="0"/>
            <wp:docPr id="6478887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5B8EAE1" wp14:editId="5217B12C">
            <wp:extent cx="1645920" cy="421640"/>
            <wp:effectExtent l="0" t="0" r="0" b="0"/>
            <wp:docPr id="645413968"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1F4D380" wp14:editId="5862D2A1">
            <wp:extent cx="1645920" cy="421640"/>
            <wp:effectExtent l="0" t="0" r="0" b="0"/>
            <wp:docPr id="1580733535"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6E51A16D" w14:textId="77777777" w:rsidR="00424A4E" w:rsidRDefault="00424A4E" w:rsidP="00424A4E">
      <w:pPr>
        <w:pStyle w:val="AralkYok"/>
      </w:pPr>
      <w:r>
        <w:rPr>
          <w:noProof/>
        </w:rPr>
        <w:drawing>
          <wp:inline distT="0" distB="0" distL="0" distR="0" wp14:anchorId="4CAAB221" wp14:editId="4B808C9B">
            <wp:extent cx="1645920" cy="421640"/>
            <wp:effectExtent l="0" t="0" r="0" b="0"/>
            <wp:docPr id="13195989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1D9EF060" wp14:editId="75785316">
            <wp:extent cx="1645920" cy="421640"/>
            <wp:effectExtent l="0" t="0" r="0" b="0"/>
            <wp:docPr id="142168486"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24186662" wp14:editId="571C8CF3">
            <wp:extent cx="1645920" cy="421640"/>
            <wp:effectExtent l="0" t="0" r="0" b="0"/>
            <wp:docPr id="632513894"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D582DD3" wp14:editId="3AE2F8E7">
            <wp:extent cx="1645920" cy="421640"/>
            <wp:effectExtent l="0" t="0" r="0" b="0"/>
            <wp:docPr id="608021138"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57D0861D" w14:textId="27320368" w:rsidR="00F23DDD" w:rsidRDefault="00F23DDD" w:rsidP="00F23DD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150FC9" w14:paraId="063A2F5F" w14:textId="77777777" w:rsidTr="00213616">
        <w:tc>
          <w:tcPr>
            <w:tcW w:w="3485" w:type="dxa"/>
            <w:vAlign w:val="bottom"/>
          </w:tcPr>
          <w:p w14:paraId="2CEC57FD" w14:textId="3106B909" w:rsidR="00A2705D" w:rsidRPr="00150FC9" w:rsidRDefault="00A2705D" w:rsidP="00213616">
            <w:pPr>
              <w:rPr>
                <w:b/>
                <w:bCs/>
                <w:color w:val="002060"/>
              </w:rPr>
            </w:pPr>
            <w:r w:rsidRPr="00150FC9">
              <w:rPr>
                <w:b/>
                <w:bCs/>
                <w:color w:val="002060"/>
              </w:rPr>
              <w:t>Başarılar dilerim.</w:t>
            </w:r>
          </w:p>
        </w:tc>
        <w:tc>
          <w:tcPr>
            <w:tcW w:w="4307" w:type="dxa"/>
          </w:tcPr>
          <w:p w14:paraId="01F84A5F" w14:textId="77777777" w:rsidR="00A2705D" w:rsidRPr="00150FC9" w:rsidRDefault="00A2705D" w:rsidP="00D509A1">
            <w:pPr>
              <w:jc w:val="right"/>
            </w:pPr>
          </w:p>
        </w:tc>
        <w:tc>
          <w:tcPr>
            <w:tcW w:w="2664" w:type="dxa"/>
          </w:tcPr>
          <w:p w14:paraId="5727E735" w14:textId="77777777" w:rsidR="00DD27E0" w:rsidRPr="00916054" w:rsidRDefault="00DD27E0" w:rsidP="00213616">
            <w:pPr>
              <w:pStyle w:val="AralkYok"/>
              <w:jc w:val="center"/>
              <w:rPr>
                <w:i/>
                <w:iCs/>
              </w:rPr>
            </w:pPr>
          </w:p>
          <w:p w14:paraId="4FCC9ACC" w14:textId="77777777" w:rsidR="00213616" w:rsidRDefault="00213616" w:rsidP="00213616">
            <w:pPr>
              <w:jc w:val="center"/>
              <w:rPr>
                <w:b/>
                <w:bCs/>
              </w:rPr>
            </w:pPr>
          </w:p>
          <w:p w14:paraId="3B9C9DC2" w14:textId="55A25611" w:rsidR="00A2705D" w:rsidRPr="00150FC9" w:rsidRDefault="00A2705D" w:rsidP="00213616">
            <w:pPr>
              <w:jc w:val="center"/>
              <w:rPr>
                <w:b/>
                <w:bCs/>
              </w:rPr>
            </w:pPr>
            <w:r w:rsidRPr="00150FC9">
              <w:rPr>
                <w:b/>
                <w:bCs/>
              </w:rPr>
              <w:t>Kubilay ORAL</w:t>
            </w:r>
          </w:p>
          <w:p w14:paraId="2D49E09A" w14:textId="7B19E1C1" w:rsidR="00A2705D" w:rsidRPr="00150FC9" w:rsidRDefault="00A2705D" w:rsidP="00213616">
            <w:pPr>
              <w:jc w:val="center"/>
            </w:pPr>
            <w:r w:rsidRPr="00150FC9">
              <w:rPr>
                <w:b/>
                <w:bCs/>
              </w:rPr>
              <w:t>Türkçe Öğretmeni</w:t>
            </w:r>
          </w:p>
        </w:tc>
      </w:tr>
    </w:tbl>
    <w:p w14:paraId="110BE7BF" w14:textId="5C8B79EA"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89D252C"/>
    <w:multiLevelType w:val="hybridMultilevel"/>
    <w:tmpl w:val="E4F06A10"/>
    <w:lvl w:ilvl="0" w:tplc="3E36088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5312238F"/>
    <w:multiLevelType w:val="hybridMultilevel"/>
    <w:tmpl w:val="B7048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E021400"/>
    <w:multiLevelType w:val="hybridMultilevel"/>
    <w:tmpl w:val="CD769F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61997565">
    <w:abstractNumId w:val="2"/>
  </w:num>
  <w:num w:numId="2" w16cid:durableId="757599772">
    <w:abstractNumId w:val="3"/>
  </w:num>
  <w:num w:numId="3" w16cid:durableId="901671033">
    <w:abstractNumId w:val="1"/>
  </w:num>
  <w:num w:numId="4" w16cid:durableId="342123426">
    <w:abstractNumId w:val="0"/>
  </w:num>
  <w:num w:numId="5" w16cid:durableId="75326923">
    <w:abstractNumId w:val="3"/>
  </w:num>
  <w:num w:numId="6" w16cid:durableId="1500660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204B7"/>
    <w:rsid w:val="00043971"/>
    <w:rsid w:val="00062198"/>
    <w:rsid w:val="00067122"/>
    <w:rsid w:val="000744F3"/>
    <w:rsid w:val="00081C2A"/>
    <w:rsid w:val="00084D83"/>
    <w:rsid w:val="000969B9"/>
    <w:rsid w:val="000B64CE"/>
    <w:rsid w:val="00144910"/>
    <w:rsid w:val="00150FC9"/>
    <w:rsid w:val="001532F9"/>
    <w:rsid w:val="00181D8C"/>
    <w:rsid w:val="00186F9A"/>
    <w:rsid w:val="00197E87"/>
    <w:rsid w:val="001B233E"/>
    <w:rsid w:val="001D4251"/>
    <w:rsid w:val="001E6186"/>
    <w:rsid w:val="00212F88"/>
    <w:rsid w:val="00213616"/>
    <w:rsid w:val="002440A0"/>
    <w:rsid w:val="00244DAE"/>
    <w:rsid w:val="00280E4D"/>
    <w:rsid w:val="002C3FFC"/>
    <w:rsid w:val="002D1674"/>
    <w:rsid w:val="003270D5"/>
    <w:rsid w:val="00336421"/>
    <w:rsid w:val="003454F9"/>
    <w:rsid w:val="00373863"/>
    <w:rsid w:val="00374521"/>
    <w:rsid w:val="00394368"/>
    <w:rsid w:val="003E2E9A"/>
    <w:rsid w:val="004050FF"/>
    <w:rsid w:val="00424A4E"/>
    <w:rsid w:val="00430223"/>
    <w:rsid w:val="00434BF0"/>
    <w:rsid w:val="00494831"/>
    <w:rsid w:val="004960F3"/>
    <w:rsid w:val="004B5683"/>
    <w:rsid w:val="004D4284"/>
    <w:rsid w:val="00501A5A"/>
    <w:rsid w:val="00534960"/>
    <w:rsid w:val="005411E9"/>
    <w:rsid w:val="005919FD"/>
    <w:rsid w:val="005B72A0"/>
    <w:rsid w:val="005C630F"/>
    <w:rsid w:val="005D410D"/>
    <w:rsid w:val="00606705"/>
    <w:rsid w:val="006310F5"/>
    <w:rsid w:val="006362C6"/>
    <w:rsid w:val="006568D7"/>
    <w:rsid w:val="00660BB9"/>
    <w:rsid w:val="00671E34"/>
    <w:rsid w:val="006970B1"/>
    <w:rsid w:val="006B153C"/>
    <w:rsid w:val="006C69C5"/>
    <w:rsid w:val="006E256E"/>
    <w:rsid w:val="006F6FCA"/>
    <w:rsid w:val="007049F2"/>
    <w:rsid w:val="00766688"/>
    <w:rsid w:val="007A546A"/>
    <w:rsid w:val="007B23C8"/>
    <w:rsid w:val="007B7223"/>
    <w:rsid w:val="007D42D0"/>
    <w:rsid w:val="00802F21"/>
    <w:rsid w:val="00825F07"/>
    <w:rsid w:val="00834E8C"/>
    <w:rsid w:val="008533F5"/>
    <w:rsid w:val="00886FED"/>
    <w:rsid w:val="008A4EFE"/>
    <w:rsid w:val="008D5A12"/>
    <w:rsid w:val="00916054"/>
    <w:rsid w:val="009308B9"/>
    <w:rsid w:val="00946FF7"/>
    <w:rsid w:val="00951A3D"/>
    <w:rsid w:val="0096612F"/>
    <w:rsid w:val="0097298A"/>
    <w:rsid w:val="0098773E"/>
    <w:rsid w:val="009E21E6"/>
    <w:rsid w:val="00A2705D"/>
    <w:rsid w:val="00A40C45"/>
    <w:rsid w:val="00A42865"/>
    <w:rsid w:val="00A524DB"/>
    <w:rsid w:val="00A7633F"/>
    <w:rsid w:val="00A800BE"/>
    <w:rsid w:val="00A93CAA"/>
    <w:rsid w:val="00A94E4D"/>
    <w:rsid w:val="00AA3139"/>
    <w:rsid w:val="00AB1BF8"/>
    <w:rsid w:val="00AB4D63"/>
    <w:rsid w:val="00AB4F48"/>
    <w:rsid w:val="00AC30FA"/>
    <w:rsid w:val="00AC36C0"/>
    <w:rsid w:val="00B009F5"/>
    <w:rsid w:val="00B11E94"/>
    <w:rsid w:val="00B208C9"/>
    <w:rsid w:val="00B8189D"/>
    <w:rsid w:val="00BD0D83"/>
    <w:rsid w:val="00BD4C2C"/>
    <w:rsid w:val="00BE7179"/>
    <w:rsid w:val="00BF1A64"/>
    <w:rsid w:val="00C23614"/>
    <w:rsid w:val="00C32E1B"/>
    <w:rsid w:val="00C3714B"/>
    <w:rsid w:val="00C91167"/>
    <w:rsid w:val="00CA6242"/>
    <w:rsid w:val="00CB5ADB"/>
    <w:rsid w:val="00CF4834"/>
    <w:rsid w:val="00D1786C"/>
    <w:rsid w:val="00D27156"/>
    <w:rsid w:val="00D509A1"/>
    <w:rsid w:val="00D54B47"/>
    <w:rsid w:val="00D975D9"/>
    <w:rsid w:val="00DD27E0"/>
    <w:rsid w:val="00E06CA8"/>
    <w:rsid w:val="00E13428"/>
    <w:rsid w:val="00E15CBE"/>
    <w:rsid w:val="00E23504"/>
    <w:rsid w:val="00E26EA9"/>
    <w:rsid w:val="00E416F6"/>
    <w:rsid w:val="00E435D4"/>
    <w:rsid w:val="00E45282"/>
    <w:rsid w:val="00E47E23"/>
    <w:rsid w:val="00E55BAF"/>
    <w:rsid w:val="00E64157"/>
    <w:rsid w:val="00EA05CF"/>
    <w:rsid w:val="00EB5434"/>
    <w:rsid w:val="00F22CAC"/>
    <w:rsid w:val="00F23DDD"/>
    <w:rsid w:val="00F2668D"/>
    <w:rsid w:val="00F445B2"/>
    <w:rsid w:val="00FC106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179"/>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331</Words>
  <Characters>2192</Characters>
  <Application>Microsoft Office Word</Application>
  <DocSecurity>0</DocSecurity>
  <Lines>53</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9</cp:revision>
  <cp:lastPrinted>2026-02-12T10:57:00Z</cp:lastPrinted>
  <dcterms:created xsi:type="dcterms:W3CDTF">2026-02-12T10:29:00Z</dcterms:created>
  <dcterms:modified xsi:type="dcterms:W3CDTF">2026-02-12T13:26:00Z</dcterms:modified>
</cp:coreProperties>
</file>